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A56" w:rsidRPr="00B609F4" w:rsidRDefault="00A13A56" w:rsidP="00DB2DC4">
      <w:pPr>
        <w:spacing w:before="100" w:beforeAutospacing="1" w:after="100" w:afterAutospacing="1" w:line="240" w:lineRule="auto"/>
        <w:jc w:val="center"/>
        <w:outlineLvl w:val="0"/>
        <w:rPr>
          <w:rFonts w:ascii="Arial" w:eastAsia="Times New Roman" w:hAnsi="Arial" w:cs="Arial"/>
          <w:b/>
          <w:bCs/>
          <w:kern w:val="36"/>
          <w:sz w:val="52"/>
          <w:szCs w:val="52"/>
          <w:lang w:eastAsia="fr-FR"/>
        </w:rPr>
      </w:pPr>
      <w:bookmarkStart w:id="0" w:name="_GoBack"/>
      <w:bookmarkEnd w:id="0"/>
      <w:r w:rsidRPr="00B609F4">
        <w:rPr>
          <w:rFonts w:ascii="Arial" w:eastAsia="Times New Roman" w:hAnsi="Arial" w:cs="Arial"/>
          <w:b/>
          <w:bCs/>
          <w:kern w:val="36"/>
          <w:sz w:val="52"/>
          <w:szCs w:val="52"/>
          <w:lang w:eastAsia="fr-FR"/>
        </w:rPr>
        <w:t>Politique de confidentialité</w:t>
      </w:r>
    </w:p>
    <w:p w:rsidR="002B7F3F" w:rsidRPr="00B609F4" w:rsidRDefault="00FF0AE1" w:rsidP="006B2C5F">
      <w:pPr>
        <w:spacing w:before="100" w:beforeAutospacing="1" w:after="0" w:line="240" w:lineRule="auto"/>
        <w:jc w:val="both"/>
        <w:rPr>
          <w:rFonts w:ascii="Arial" w:eastAsia="Times New Roman" w:hAnsi="Arial" w:cs="Arial"/>
          <w:sz w:val="21"/>
          <w:szCs w:val="21"/>
          <w:lang w:eastAsia="fr-FR"/>
        </w:rPr>
      </w:pPr>
      <w:r w:rsidRPr="00FF0AE1">
        <w:rPr>
          <w:rFonts w:ascii="Arial" w:eastAsia="Times New Roman" w:hAnsi="Arial" w:cs="Arial"/>
          <w:sz w:val="21"/>
          <w:szCs w:val="21"/>
          <w:lang w:eastAsia="fr-FR"/>
        </w:rPr>
        <w:t xml:space="preserve">L’EHPAD Le Bois Rosier </w:t>
      </w:r>
      <w:r w:rsidR="00A13A56" w:rsidRPr="00B609F4">
        <w:rPr>
          <w:rFonts w:ascii="Arial" w:eastAsia="Times New Roman" w:hAnsi="Arial" w:cs="Arial"/>
          <w:sz w:val="21"/>
          <w:szCs w:val="21"/>
          <w:lang w:eastAsia="fr-FR"/>
        </w:rPr>
        <w:t>s’engage à protéger votre vie privée.</w:t>
      </w:r>
    </w:p>
    <w:p w:rsidR="002B7F3F" w:rsidRPr="00B609F4" w:rsidRDefault="00A13A56" w:rsidP="00124EC1">
      <w:pPr>
        <w:spacing w:before="100" w:beforeAutospacing="1" w:after="0" w:line="240" w:lineRule="auto"/>
        <w:jc w:val="both"/>
        <w:rPr>
          <w:rFonts w:ascii="Arial" w:eastAsia="Times New Roman" w:hAnsi="Arial" w:cs="Arial"/>
          <w:bCs/>
          <w:sz w:val="21"/>
          <w:szCs w:val="21"/>
          <w:lang w:eastAsia="fr-FR"/>
        </w:rPr>
      </w:pPr>
      <w:r w:rsidRPr="00B609F4">
        <w:rPr>
          <w:rFonts w:ascii="Arial" w:eastAsia="Times New Roman" w:hAnsi="Arial" w:cs="Arial"/>
          <w:bCs/>
          <w:sz w:val="21"/>
          <w:szCs w:val="21"/>
          <w:lang w:eastAsia="fr-FR"/>
        </w:rPr>
        <w:t>Notre établissement dispose d’un système informatique destiné à faciliter la ges</w:t>
      </w:r>
      <w:r w:rsidR="00124EC1">
        <w:rPr>
          <w:rFonts w:ascii="Arial" w:eastAsia="Times New Roman" w:hAnsi="Arial" w:cs="Arial"/>
          <w:bCs/>
          <w:sz w:val="21"/>
          <w:szCs w:val="21"/>
          <w:lang w:eastAsia="fr-FR"/>
        </w:rPr>
        <w:t>tion des dossiers des</w:t>
      </w:r>
      <w:r w:rsidR="002B7F3F" w:rsidRPr="00B609F4">
        <w:rPr>
          <w:rFonts w:ascii="Arial" w:eastAsia="Times New Roman" w:hAnsi="Arial" w:cs="Arial"/>
          <w:bCs/>
          <w:sz w:val="21"/>
          <w:szCs w:val="21"/>
          <w:lang w:eastAsia="fr-FR"/>
        </w:rPr>
        <w:t xml:space="preserve"> résidents</w:t>
      </w:r>
      <w:r w:rsidR="00F71DC6" w:rsidRPr="00B609F4">
        <w:rPr>
          <w:rFonts w:ascii="Arial" w:eastAsia="Times New Roman" w:hAnsi="Arial" w:cs="Arial"/>
          <w:bCs/>
          <w:sz w:val="21"/>
          <w:szCs w:val="21"/>
          <w:lang w:eastAsia="fr-FR"/>
        </w:rPr>
        <w:t>.</w:t>
      </w:r>
    </w:p>
    <w:p w:rsidR="002B7F3F" w:rsidRPr="00B609F4" w:rsidRDefault="00A13A56" w:rsidP="002B7F3F">
      <w:pPr>
        <w:spacing w:after="0" w:line="240" w:lineRule="auto"/>
        <w:jc w:val="both"/>
        <w:rPr>
          <w:rFonts w:ascii="Arial" w:eastAsia="Times New Roman" w:hAnsi="Arial" w:cs="Arial"/>
          <w:sz w:val="21"/>
          <w:szCs w:val="21"/>
          <w:lang w:eastAsia="fr-FR"/>
        </w:rPr>
      </w:pPr>
      <w:r w:rsidRPr="00B609F4">
        <w:rPr>
          <w:rFonts w:ascii="Arial" w:eastAsia="Times New Roman" w:hAnsi="Arial" w:cs="Arial"/>
          <w:b/>
          <w:bCs/>
          <w:sz w:val="21"/>
          <w:szCs w:val="21"/>
          <w:lang w:eastAsia="fr-FR"/>
        </w:rPr>
        <w:br/>
      </w:r>
      <w:r w:rsidRPr="00B609F4">
        <w:rPr>
          <w:rFonts w:ascii="Arial" w:eastAsia="Times New Roman" w:hAnsi="Arial" w:cs="Arial"/>
          <w:b/>
          <w:sz w:val="21"/>
          <w:szCs w:val="21"/>
          <w:lang w:eastAsia="fr-FR"/>
        </w:rPr>
        <w:t>Sauf opposition justifiée</w:t>
      </w:r>
      <w:r w:rsidRPr="00B609F4">
        <w:rPr>
          <w:rFonts w:ascii="Arial" w:eastAsia="Times New Roman" w:hAnsi="Arial" w:cs="Arial"/>
          <w:sz w:val="21"/>
          <w:szCs w:val="21"/>
          <w:lang w:eastAsia="fr-FR"/>
        </w:rPr>
        <w:t>, les informations recueillies lors d’un séjour dans l’établissement feront l’objet d’un enregistrement informatique réservé à l’usage du pers</w:t>
      </w:r>
      <w:r w:rsidR="002B7F3F" w:rsidRPr="00B609F4">
        <w:rPr>
          <w:rFonts w:ascii="Arial" w:eastAsia="Times New Roman" w:hAnsi="Arial" w:cs="Arial"/>
          <w:sz w:val="21"/>
          <w:szCs w:val="21"/>
          <w:lang w:eastAsia="fr-FR"/>
        </w:rPr>
        <w:t>onnel de santé et administratif</w:t>
      </w:r>
      <w:r w:rsidRPr="00B609F4">
        <w:rPr>
          <w:rFonts w:ascii="Arial" w:eastAsia="Times New Roman" w:hAnsi="Arial" w:cs="Arial"/>
          <w:sz w:val="21"/>
          <w:szCs w:val="21"/>
          <w:lang w:eastAsia="fr-FR"/>
        </w:rPr>
        <w:t xml:space="preserve"> de l’établissement.</w:t>
      </w:r>
    </w:p>
    <w:p w:rsidR="00A13A56" w:rsidRPr="00B609F4" w:rsidRDefault="00A13A56" w:rsidP="00124EC1">
      <w:pPr>
        <w:spacing w:after="0" w:line="240" w:lineRule="auto"/>
        <w:jc w:val="both"/>
        <w:rPr>
          <w:rFonts w:ascii="Arial" w:eastAsia="Times New Roman" w:hAnsi="Arial" w:cs="Arial"/>
          <w:sz w:val="21"/>
          <w:szCs w:val="21"/>
          <w:lang w:eastAsia="fr-FR"/>
        </w:rPr>
      </w:pPr>
      <w:r w:rsidRPr="00B609F4">
        <w:rPr>
          <w:rFonts w:ascii="Arial" w:eastAsia="Times New Roman" w:hAnsi="Arial" w:cs="Arial"/>
          <w:sz w:val="21"/>
          <w:szCs w:val="21"/>
          <w:lang w:eastAsia="fr-FR"/>
        </w:rPr>
        <w:br/>
        <w:t xml:space="preserve">Tout médecin </w:t>
      </w:r>
      <w:r w:rsidR="002D14D8" w:rsidRPr="00B609F4">
        <w:rPr>
          <w:rFonts w:ascii="Arial" w:eastAsia="Times New Roman" w:hAnsi="Arial" w:cs="Arial"/>
          <w:sz w:val="21"/>
          <w:szCs w:val="21"/>
          <w:lang w:eastAsia="fr-FR"/>
        </w:rPr>
        <w:t>de l’établissement</w:t>
      </w:r>
      <w:r w:rsidRPr="00B609F4">
        <w:rPr>
          <w:rFonts w:ascii="Arial" w:eastAsia="Times New Roman" w:hAnsi="Arial" w:cs="Arial"/>
          <w:sz w:val="21"/>
          <w:szCs w:val="21"/>
          <w:lang w:eastAsia="fr-FR"/>
        </w:rPr>
        <w:t>, peut prendre connaissance de l’ensemble du dossier médical.</w:t>
      </w:r>
      <w:r w:rsidRPr="00B609F4">
        <w:rPr>
          <w:rFonts w:ascii="Arial" w:eastAsia="Times New Roman" w:hAnsi="Arial" w:cs="Arial"/>
          <w:sz w:val="21"/>
          <w:szCs w:val="21"/>
          <w:lang w:eastAsia="fr-FR"/>
        </w:rPr>
        <w:br/>
        <w:t>En étant résident dans notre structure, vous acceptez le traitement de vos données personnelles tel que décrit dans cette politique de confidentialité.</w:t>
      </w:r>
    </w:p>
    <w:p w:rsidR="002B7F3F" w:rsidRPr="00B609F4" w:rsidRDefault="002B7F3F" w:rsidP="002B7F3F">
      <w:pPr>
        <w:spacing w:after="0" w:line="240" w:lineRule="auto"/>
        <w:jc w:val="both"/>
        <w:rPr>
          <w:rFonts w:ascii="Arial" w:eastAsia="Times New Roman" w:hAnsi="Arial" w:cs="Arial"/>
          <w:bCs/>
          <w:sz w:val="21"/>
          <w:szCs w:val="21"/>
          <w:lang w:eastAsia="fr-FR"/>
        </w:rPr>
      </w:pPr>
    </w:p>
    <w:p w:rsidR="00A13A56" w:rsidRPr="00B609F4" w:rsidRDefault="00A13A56" w:rsidP="00A13A56">
      <w:pPr>
        <w:pStyle w:val="Titre2"/>
        <w:rPr>
          <w:rFonts w:ascii="Arial" w:hAnsi="Arial" w:cs="Arial"/>
          <w:sz w:val="28"/>
          <w:szCs w:val="28"/>
        </w:rPr>
      </w:pPr>
      <w:r w:rsidRPr="00B609F4">
        <w:rPr>
          <w:rFonts w:ascii="Arial" w:hAnsi="Arial" w:cs="Arial"/>
          <w:sz w:val="28"/>
          <w:szCs w:val="28"/>
        </w:rPr>
        <w:t>Définitions</w:t>
      </w:r>
    </w:p>
    <w:p w:rsidR="002B7F3F" w:rsidRPr="00B609F4" w:rsidRDefault="00A13A56" w:rsidP="002B7F3F">
      <w:pPr>
        <w:spacing w:after="0" w:line="240" w:lineRule="auto"/>
        <w:jc w:val="both"/>
        <w:rPr>
          <w:rFonts w:ascii="Arial" w:eastAsia="Times New Roman" w:hAnsi="Arial" w:cs="Arial"/>
          <w:sz w:val="21"/>
          <w:szCs w:val="21"/>
          <w:lang w:eastAsia="fr-FR"/>
        </w:rPr>
      </w:pPr>
      <w:r w:rsidRPr="00B609F4">
        <w:rPr>
          <w:rFonts w:ascii="Arial" w:eastAsia="Times New Roman" w:hAnsi="Arial" w:cs="Arial"/>
          <w:b/>
          <w:bCs/>
          <w:sz w:val="21"/>
          <w:szCs w:val="21"/>
          <w:lang w:eastAsia="fr-FR"/>
        </w:rPr>
        <w:t>Données personnelles</w:t>
      </w:r>
      <w:r w:rsidRPr="00B609F4">
        <w:rPr>
          <w:rFonts w:ascii="Arial" w:eastAsia="Times New Roman" w:hAnsi="Arial" w:cs="Arial"/>
          <w:sz w:val="21"/>
          <w:szCs w:val="21"/>
          <w:lang w:eastAsia="fr-FR"/>
        </w:rPr>
        <w:t xml:space="preserve"> : toute information relative à une personne physique identifiée ou identifiable.</w:t>
      </w:r>
      <w:r w:rsidRPr="00B609F4">
        <w:rPr>
          <w:rFonts w:ascii="Arial" w:eastAsia="Times New Roman" w:hAnsi="Arial" w:cs="Arial"/>
          <w:sz w:val="21"/>
          <w:szCs w:val="21"/>
          <w:lang w:eastAsia="fr-FR"/>
        </w:rPr>
        <w:br/>
      </w:r>
      <w:r w:rsidRPr="00B609F4">
        <w:rPr>
          <w:rFonts w:ascii="Arial" w:eastAsia="Times New Roman" w:hAnsi="Arial" w:cs="Arial"/>
          <w:b/>
          <w:bCs/>
          <w:sz w:val="21"/>
          <w:szCs w:val="21"/>
          <w:lang w:eastAsia="fr-FR"/>
        </w:rPr>
        <w:t>Traitement</w:t>
      </w:r>
      <w:r w:rsidRPr="00B609F4">
        <w:rPr>
          <w:rFonts w:ascii="Arial" w:eastAsia="Times New Roman" w:hAnsi="Arial" w:cs="Arial"/>
          <w:sz w:val="21"/>
          <w:szCs w:val="21"/>
          <w:lang w:eastAsia="fr-FR"/>
        </w:rPr>
        <w:t xml:space="preserve"> : toute opération ou ensemble d’opérations effectuées sur des données personnelles ou sur des ensembles de données personnelles.</w:t>
      </w:r>
    </w:p>
    <w:p w:rsidR="00A13A56" w:rsidRPr="00B609F4" w:rsidRDefault="00A13A56" w:rsidP="00FF0AE1">
      <w:pPr>
        <w:spacing w:after="0" w:line="240" w:lineRule="auto"/>
        <w:jc w:val="both"/>
        <w:rPr>
          <w:rFonts w:ascii="Arial" w:eastAsia="Times New Roman" w:hAnsi="Arial" w:cs="Arial"/>
          <w:sz w:val="21"/>
          <w:szCs w:val="21"/>
          <w:lang w:eastAsia="fr-FR"/>
        </w:rPr>
      </w:pPr>
      <w:r w:rsidRPr="00B609F4">
        <w:rPr>
          <w:rFonts w:ascii="Arial" w:eastAsia="Times New Roman" w:hAnsi="Arial" w:cs="Arial"/>
          <w:b/>
          <w:bCs/>
          <w:sz w:val="21"/>
          <w:szCs w:val="21"/>
          <w:lang w:eastAsia="fr-FR"/>
        </w:rPr>
        <w:t>Personne concernée</w:t>
      </w:r>
      <w:r w:rsidRPr="00B609F4">
        <w:rPr>
          <w:rFonts w:ascii="Arial" w:eastAsia="Times New Roman" w:hAnsi="Arial" w:cs="Arial"/>
          <w:sz w:val="21"/>
          <w:szCs w:val="21"/>
          <w:lang w:eastAsia="fr-FR"/>
        </w:rPr>
        <w:t xml:space="preserve"> : une personne physique dont les données personnelles sont en cours de traitement.</w:t>
      </w:r>
      <w:r w:rsidRPr="00B609F4">
        <w:rPr>
          <w:rFonts w:ascii="Arial" w:eastAsia="Times New Roman" w:hAnsi="Arial" w:cs="Arial"/>
          <w:b/>
          <w:bCs/>
          <w:sz w:val="21"/>
          <w:szCs w:val="21"/>
        </w:rPr>
        <w:t xml:space="preserve"> </w:t>
      </w:r>
      <w:r w:rsidRPr="00B609F4">
        <w:rPr>
          <w:rFonts w:ascii="Arial" w:eastAsia="Times New Roman" w:hAnsi="Arial" w:cs="Arial"/>
          <w:b/>
          <w:bCs/>
          <w:sz w:val="21"/>
          <w:szCs w:val="21"/>
        </w:rPr>
        <w:br/>
      </w:r>
      <w:r w:rsidRPr="00B609F4">
        <w:rPr>
          <w:rFonts w:ascii="Arial" w:eastAsia="Times New Roman" w:hAnsi="Arial" w:cs="Arial"/>
          <w:b/>
          <w:bCs/>
          <w:sz w:val="21"/>
          <w:szCs w:val="21"/>
          <w:lang w:eastAsia="fr-FR"/>
        </w:rPr>
        <w:t>Nous</w:t>
      </w:r>
      <w:r w:rsidRPr="00B609F4">
        <w:rPr>
          <w:rFonts w:ascii="Arial" w:eastAsia="Times New Roman" w:hAnsi="Arial" w:cs="Arial"/>
          <w:sz w:val="21"/>
          <w:szCs w:val="21"/>
          <w:lang w:eastAsia="fr-FR"/>
        </w:rPr>
        <w:t xml:space="preserve"> : </w:t>
      </w:r>
      <w:r w:rsidR="00FF0AE1" w:rsidRPr="00124EC1">
        <w:rPr>
          <w:rFonts w:ascii="Arial" w:eastAsia="Times New Roman" w:hAnsi="Arial" w:cs="Arial"/>
          <w:sz w:val="21"/>
          <w:szCs w:val="21"/>
          <w:lang w:eastAsia="fr-FR"/>
        </w:rPr>
        <w:t>L’EHPAD Le Bois Rosier</w:t>
      </w:r>
    </w:p>
    <w:p w:rsidR="002B7F3F" w:rsidRPr="00B609F4" w:rsidRDefault="002B7F3F" w:rsidP="002B7F3F">
      <w:pPr>
        <w:spacing w:after="0" w:line="240" w:lineRule="auto"/>
        <w:jc w:val="both"/>
        <w:rPr>
          <w:rFonts w:ascii="Arial" w:eastAsia="Times New Roman" w:hAnsi="Arial" w:cs="Arial"/>
          <w:sz w:val="21"/>
          <w:szCs w:val="21"/>
          <w:lang w:eastAsia="fr-FR"/>
        </w:rPr>
      </w:pPr>
    </w:p>
    <w:p w:rsidR="00A13A56" w:rsidRPr="00B609F4" w:rsidRDefault="00A13A56" w:rsidP="002B7F3F">
      <w:pPr>
        <w:pStyle w:val="Titre2"/>
        <w:jc w:val="both"/>
        <w:rPr>
          <w:rFonts w:ascii="Arial" w:hAnsi="Arial" w:cs="Arial"/>
          <w:sz w:val="28"/>
          <w:szCs w:val="28"/>
        </w:rPr>
      </w:pPr>
      <w:r w:rsidRPr="00B609F4">
        <w:rPr>
          <w:rFonts w:ascii="Arial" w:hAnsi="Arial" w:cs="Arial"/>
          <w:sz w:val="28"/>
          <w:szCs w:val="28"/>
        </w:rPr>
        <w:t>Principes de protection des données</w:t>
      </w:r>
    </w:p>
    <w:p w:rsidR="00A13A56" w:rsidRPr="00B609F4" w:rsidRDefault="00A13A56" w:rsidP="00B609F4">
      <w:pPr>
        <w:spacing w:after="120" w:line="240" w:lineRule="auto"/>
        <w:jc w:val="both"/>
        <w:rPr>
          <w:rFonts w:ascii="Arial" w:eastAsia="Times New Roman" w:hAnsi="Arial" w:cs="Arial"/>
          <w:sz w:val="21"/>
          <w:szCs w:val="21"/>
          <w:lang w:eastAsia="fr-FR"/>
        </w:rPr>
      </w:pPr>
      <w:r w:rsidRPr="00B609F4">
        <w:rPr>
          <w:rFonts w:ascii="Arial" w:eastAsia="Times New Roman" w:hAnsi="Arial" w:cs="Arial"/>
          <w:sz w:val="21"/>
          <w:szCs w:val="21"/>
          <w:lang w:eastAsia="fr-FR"/>
        </w:rPr>
        <w:t>Nous nous engageons à respecter les principes de protection des données suivantes :</w:t>
      </w:r>
    </w:p>
    <w:p w:rsidR="00B609F4" w:rsidRPr="00B609F4" w:rsidRDefault="00A13A56" w:rsidP="002B7F3F">
      <w:pPr>
        <w:pStyle w:val="Paragraphedeliste"/>
        <w:numPr>
          <w:ilvl w:val="0"/>
          <w:numId w:val="2"/>
        </w:numPr>
        <w:spacing w:after="0" w:line="240" w:lineRule="auto"/>
        <w:jc w:val="both"/>
        <w:rPr>
          <w:rFonts w:ascii="Arial" w:eastAsia="Times New Roman" w:hAnsi="Arial" w:cs="Arial"/>
          <w:sz w:val="21"/>
          <w:szCs w:val="21"/>
          <w:lang w:eastAsia="fr-FR"/>
        </w:rPr>
      </w:pPr>
      <w:r w:rsidRPr="00B609F4">
        <w:rPr>
          <w:rFonts w:ascii="Arial" w:eastAsia="Times New Roman" w:hAnsi="Arial" w:cs="Arial"/>
          <w:sz w:val="21"/>
          <w:szCs w:val="21"/>
          <w:lang w:eastAsia="fr-FR"/>
        </w:rPr>
        <w:t xml:space="preserve">Le traitement est </w:t>
      </w:r>
      <w:r w:rsidRPr="00B609F4">
        <w:rPr>
          <w:rFonts w:ascii="Arial" w:eastAsia="Times New Roman" w:hAnsi="Arial" w:cs="Arial"/>
          <w:b/>
          <w:sz w:val="21"/>
          <w:szCs w:val="21"/>
          <w:lang w:eastAsia="fr-FR"/>
        </w:rPr>
        <w:t>légal, juste, transparent</w:t>
      </w:r>
      <w:r w:rsidRPr="00B609F4">
        <w:rPr>
          <w:rFonts w:ascii="Arial" w:eastAsia="Times New Roman" w:hAnsi="Arial" w:cs="Arial"/>
          <w:sz w:val="21"/>
          <w:szCs w:val="21"/>
          <w:lang w:eastAsia="fr-FR"/>
        </w:rPr>
        <w:t>. Nous considérons toujours vos droits avant de traiter les données personnelles. Nous vous fournirons des informations concernant le traitement sur demande.</w:t>
      </w:r>
    </w:p>
    <w:p w:rsidR="00A13A56" w:rsidRPr="00B609F4" w:rsidRDefault="00A13A56" w:rsidP="002B7F3F">
      <w:pPr>
        <w:pStyle w:val="Paragraphedeliste"/>
        <w:numPr>
          <w:ilvl w:val="0"/>
          <w:numId w:val="2"/>
        </w:numPr>
        <w:spacing w:after="0" w:line="240" w:lineRule="auto"/>
        <w:jc w:val="both"/>
        <w:rPr>
          <w:rFonts w:ascii="Arial" w:eastAsia="Times New Roman" w:hAnsi="Arial" w:cs="Arial"/>
          <w:sz w:val="21"/>
          <w:szCs w:val="21"/>
          <w:lang w:eastAsia="fr-FR"/>
        </w:rPr>
      </w:pPr>
      <w:r w:rsidRPr="00B609F4">
        <w:rPr>
          <w:rFonts w:ascii="Arial" w:eastAsia="Times New Roman" w:hAnsi="Arial" w:cs="Arial"/>
          <w:sz w:val="21"/>
          <w:szCs w:val="21"/>
          <w:lang w:eastAsia="fr-FR"/>
        </w:rPr>
        <w:t xml:space="preserve">Le traitement est </w:t>
      </w:r>
      <w:r w:rsidRPr="00B609F4">
        <w:rPr>
          <w:rFonts w:ascii="Arial" w:eastAsia="Times New Roman" w:hAnsi="Arial" w:cs="Arial"/>
          <w:b/>
          <w:sz w:val="21"/>
          <w:szCs w:val="21"/>
          <w:lang w:eastAsia="fr-FR"/>
        </w:rPr>
        <w:t>limité à l’objectif</w:t>
      </w:r>
      <w:r w:rsidRPr="00B609F4">
        <w:rPr>
          <w:rFonts w:ascii="Arial" w:eastAsia="Times New Roman" w:hAnsi="Arial" w:cs="Arial"/>
          <w:sz w:val="21"/>
          <w:szCs w:val="21"/>
          <w:lang w:eastAsia="fr-FR"/>
        </w:rPr>
        <w:t>.</w:t>
      </w:r>
    </w:p>
    <w:p w:rsidR="00A13A56" w:rsidRPr="00B609F4" w:rsidRDefault="00A13A56" w:rsidP="002B7F3F">
      <w:pPr>
        <w:pStyle w:val="Paragraphedeliste"/>
        <w:numPr>
          <w:ilvl w:val="0"/>
          <w:numId w:val="2"/>
        </w:numPr>
        <w:spacing w:before="100" w:beforeAutospacing="1" w:after="100" w:afterAutospacing="1" w:line="240" w:lineRule="auto"/>
        <w:jc w:val="both"/>
        <w:rPr>
          <w:rFonts w:ascii="Arial" w:eastAsia="Times New Roman" w:hAnsi="Arial" w:cs="Arial"/>
          <w:sz w:val="21"/>
          <w:szCs w:val="21"/>
          <w:lang w:eastAsia="fr-FR"/>
        </w:rPr>
      </w:pPr>
      <w:r w:rsidRPr="00B609F4">
        <w:rPr>
          <w:rFonts w:ascii="Arial" w:eastAsia="Times New Roman" w:hAnsi="Arial" w:cs="Arial"/>
          <w:sz w:val="21"/>
          <w:szCs w:val="21"/>
          <w:lang w:eastAsia="fr-FR"/>
        </w:rPr>
        <w:t xml:space="preserve">Le traitement est effectué avec un </w:t>
      </w:r>
      <w:r w:rsidRPr="00B609F4">
        <w:rPr>
          <w:rFonts w:ascii="Arial" w:eastAsia="Times New Roman" w:hAnsi="Arial" w:cs="Arial"/>
          <w:b/>
          <w:sz w:val="21"/>
          <w:szCs w:val="21"/>
          <w:lang w:eastAsia="fr-FR"/>
        </w:rPr>
        <w:t>minimum de données</w:t>
      </w:r>
      <w:r w:rsidRPr="00B609F4">
        <w:rPr>
          <w:rFonts w:ascii="Arial" w:eastAsia="Times New Roman" w:hAnsi="Arial" w:cs="Arial"/>
          <w:sz w:val="21"/>
          <w:szCs w:val="21"/>
          <w:lang w:eastAsia="fr-FR"/>
        </w:rPr>
        <w:t>.</w:t>
      </w:r>
    </w:p>
    <w:p w:rsidR="00A13A56" w:rsidRPr="00B609F4" w:rsidRDefault="00A13A56" w:rsidP="002B7F3F">
      <w:pPr>
        <w:pStyle w:val="Paragraphedeliste"/>
        <w:numPr>
          <w:ilvl w:val="0"/>
          <w:numId w:val="2"/>
        </w:numPr>
        <w:spacing w:before="100" w:beforeAutospacing="1" w:after="100" w:afterAutospacing="1" w:line="240" w:lineRule="auto"/>
        <w:jc w:val="both"/>
        <w:rPr>
          <w:rFonts w:ascii="Arial" w:eastAsia="Times New Roman" w:hAnsi="Arial" w:cs="Arial"/>
          <w:sz w:val="21"/>
          <w:szCs w:val="21"/>
          <w:lang w:eastAsia="fr-FR"/>
        </w:rPr>
      </w:pPr>
      <w:r w:rsidRPr="00B609F4">
        <w:rPr>
          <w:rFonts w:ascii="Arial" w:eastAsia="Times New Roman" w:hAnsi="Arial" w:cs="Arial"/>
          <w:sz w:val="21"/>
          <w:szCs w:val="21"/>
          <w:lang w:eastAsia="fr-FR"/>
        </w:rPr>
        <w:t xml:space="preserve">Le traitement est </w:t>
      </w:r>
      <w:r w:rsidRPr="00B609F4">
        <w:rPr>
          <w:rFonts w:ascii="Arial" w:eastAsia="Times New Roman" w:hAnsi="Arial" w:cs="Arial"/>
          <w:b/>
          <w:sz w:val="21"/>
          <w:szCs w:val="21"/>
          <w:lang w:eastAsia="fr-FR"/>
        </w:rPr>
        <w:t>limité dans le temps</w:t>
      </w:r>
      <w:r w:rsidRPr="00B609F4">
        <w:rPr>
          <w:rFonts w:ascii="Arial" w:eastAsia="Times New Roman" w:hAnsi="Arial" w:cs="Arial"/>
          <w:sz w:val="21"/>
          <w:szCs w:val="21"/>
          <w:lang w:eastAsia="fr-FR"/>
        </w:rPr>
        <w:t>. Nous ne conserverons pas vos données personnelles plus longtemps que nécessaire.</w:t>
      </w:r>
    </w:p>
    <w:p w:rsidR="00A13A56" w:rsidRPr="00B609F4" w:rsidRDefault="00A13A56" w:rsidP="002B7F3F">
      <w:pPr>
        <w:pStyle w:val="Paragraphedeliste"/>
        <w:numPr>
          <w:ilvl w:val="0"/>
          <w:numId w:val="2"/>
        </w:numPr>
        <w:spacing w:before="100" w:beforeAutospacing="1" w:after="100" w:afterAutospacing="1" w:line="240" w:lineRule="auto"/>
        <w:jc w:val="both"/>
        <w:rPr>
          <w:rFonts w:ascii="Arial" w:eastAsia="Times New Roman" w:hAnsi="Arial" w:cs="Arial"/>
          <w:sz w:val="21"/>
          <w:szCs w:val="21"/>
          <w:lang w:eastAsia="fr-FR"/>
        </w:rPr>
      </w:pPr>
      <w:r w:rsidRPr="00B609F4">
        <w:rPr>
          <w:rFonts w:ascii="Arial" w:eastAsia="Times New Roman" w:hAnsi="Arial" w:cs="Arial"/>
          <w:sz w:val="21"/>
          <w:szCs w:val="21"/>
          <w:lang w:eastAsia="fr-FR"/>
        </w:rPr>
        <w:t xml:space="preserve">Nous essayons d’assurer </w:t>
      </w:r>
      <w:r w:rsidRPr="00B609F4">
        <w:rPr>
          <w:rFonts w:ascii="Arial" w:eastAsia="Times New Roman" w:hAnsi="Arial" w:cs="Arial"/>
          <w:b/>
          <w:sz w:val="21"/>
          <w:szCs w:val="21"/>
          <w:lang w:eastAsia="fr-FR"/>
        </w:rPr>
        <w:t>l’exactitude des données</w:t>
      </w:r>
      <w:r w:rsidRPr="00B609F4">
        <w:rPr>
          <w:rFonts w:ascii="Arial" w:eastAsia="Times New Roman" w:hAnsi="Arial" w:cs="Arial"/>
          <w:sz w:val="21"/>
          <w:szCs w:val="21"/>
          <w:lang w:eastAsia="fr-FR"/>
        </w:rPr>
        <w:t>.</w:t>
      </w:r>
    </w:p>
    <w:p w:rsidR="00A13A56" w:rsidRPr="00B609F4" w:rsidRDefault="00A13A56" w:rsidP="002B7F3F">
      <w:pPr>
        <w:pStyle w:val="Paragraphedeliste"/>
        <w:numPr>
          <w:ilvl w:val="0"/>
          <w:numId w:val="2"/>
        </w:numPr>
        <w:spacing w:before="100" w:beforeAutospacing="1" w:after="100" w:afterAutospacing="1" w:line="240" w:lineRule="auto"/>
        <w:jc w:val="both"/>
        <w:rPr>
          <w:rFonts w:ascii="Arial" w:eastAsia="Times New Roman" w:hAnsi="Arial" w:cs="Arial"/>
          <w:sz w:val="21"/>
          <w:szCs w:val="21"/>
          <w:lang w:eastAsia="fr-FR"/>
        </w:rPr>
      </w:pPr>
      <w:r w:rsidRPr="00B609F4">
        <w:rPr>
          <w:rFonts w:ascii="Arial" w:eastAsia="Times New Roman" w:hAnsi="Arial" w:cs="Arial"/>
          <w:sz w:val="21"/>
          <w:szCs w:val="21"/>
          <w:lang w:eastAsia="fr-FR"/>
        </w:rPr>
        <w:t xml:space="preserve">Nous essayons d’assurer </w:t>
      </w:r>
      <w:r w:rsidRPr="00B609F4">
        <w:rPr>
          <w:rFonts w:ascii="Arial" w:eastAsia="Times New Roman" w:hAnsi="Arial" w:cs="Arial"/>
          <w:b/>
          <w:sz w:val="21"/>
          <w:szCs w:val="21"/>
          <w:lang w:eastAsia="fr-FR"/>
        </w:rPr>
        <w:t>l’intégrité et la confidentialité des données</w:t>
      </w:r>
      <w:r w:rsidRPr="00B609F4">
        <w:rPr>
          <w:rFonts w:ascii="Arial" w:eastAsia="Times New Roman" w:hAnsi="Arial" w:cs="Arial"/>
          <w:sz w:val="21"/>
          <w:szCs w:val="21"/>
          <w:lang w:eastAsia="fr-FR"/>
        </w:rPr>
        <w:t>.</w:t>
      </w:r>
    </w:p>
    <w:p w:rsidR="00A13A56" w:rsidRPr="00B609F4" w:rsidRDefault="00A13A56" w:rsidP="002B7F3F">
      <w:pPr>
        <w:pStyle w:val="Titre2"/>
        <w:jc w:val="both"/>
        <w:rPr>
          <w:rFonts w:ascii="Arial" w:hAnsi="Arial" w:cs="Arial"/>
          <w:sz w:val="28"/>
          <w:szCs w:val="28"/>
        </w:rPr>
      </w:pPr>
      <w:r w:rsidRPr="00B609F4">
        <w:rPr>
          <w:rFonts w:ascii="Arial" w:hAnsi="Arial" w:cs="Arial"/>
          <w:sz w:val="28"/>
          <w:szCs w:val="28"/>
        </w:rPr>
        <w:t>Comment nous sécurisons vos données ?</w:t>
      </w:r>
    </w:p>
    <w:p w:rsidR="00A13A56" w:rsidRPr="00B609F4" w:rsidRDefault="00A13A56" w:rsidP="00B609F4">
      <w:pPr>
        <w:spacing w:before="120" w:after="0" w:line="240" w:lineRule="auto"/>
        <w:jc w:val="both"/>
        <w:rPr>
          <w:rFonts w:ascii="Arial" w:eastAsia="Times New Roman" w:hAnsi="Arial" w:cs="Arial"/>
          <w:sz w:val="21"/>
          <w:szCs w:val="21"/>
          <w:lang w:eastAsia="fr-FR"/>
        </w:rPr>
      </w:pPr>
      <w:r w:rsidRPr="00B609F4">
        <w:rPr>
          <w:rFonts w:ascii="Arial" w:eastAsia="Times New Roman" w:hAnsi="Arial" w:cs="Arial"/>
          <w:sz w:val="21"/>
          <w:szCs w:val="21"/>
          <w:lang w:eastAsia="fr-FR"/>
        </w:rPr>
        <w:t>Nous faisons de notre mieux pour protéger vos données personnelles. Nous utilisons des protocoles sécurisés pour la communication et le transfert de données. Nous utilisons l’anonymisation et le pseudonymage lorsque cela est approprié. Nous surveillons nos systèmes pour détecter d’éventuelles vulnérabilités et attaques.</w:t>
      </w:r>
    </w:p>
    <w:p w:rsidR="00B609F4" w:rsidRPr="00B609F4" w:rsidRDefault="00B609F4" w:rsidP="00B609F4">
      <w:pPr>
        <w:spacing w:after="0" w:line="240" w:lineRule="auto"/>
        <w:jc w:val="both"/>
        <w:rPr>
          <w:rFonts w:ascii="Arial" w:eastAsia="Times New Roman" w:hAnsi="Arial" w:cs="Arial"/>
          <w:sz w:val="21"/>
          <w:szCs w:val="21"/>
          <w:lang w:eastAsia="fr-FR"/>
        </w:rPr>
      </w:pPr>
    </w:p>
    <w:p w:rsidR="00A13A56" w:rsidRPr="00B609F4" w:rsidRDefault="00A13A56" w:rsidP="00B609F4">
      <w:pPr>
        <w:spacing w:after="100" w:afterAutospacing="1" w:line="240" w:lineRule="auto"/>
        <w:jc w:val="both"/>
        <w:rPr>
          <w:rFonts w:ascii="Arial" w:eastAsia="Times New Roman" w:hAnsi="Arial" w:cs="Arial"/>
          <w:sz w:val="21"/>
          <w:szCs w:val="21"/>
          <w:lang w:eastAsia="fr-FR"/>
        </w:rPr>
      </w:pPr>
      <w:r w:rsidRPr="00B609F4">
        <w:rPr>
          <w:rFonts w:ascii="Arial" w:eastAsia="Times New Roman" w:hAnsi="Arial" w:cs="Arial"/>
          <w:sz w:val="21"/>
          <w:szCs w:val="21"/>
          <w:lang w:eastAsia="fr-FR"/>
        </w:rPr>
        <w:t>Même si nous faisons de notre mieux, nous ne pouvons pas garantir la sécurité de l’information. Cependant, nous nous engageons à informer les autorités compétentes des violations de données. Nous vous aviserons également s’il existe une menace pour vos droits ou intérêts. Nous ferons tout ce qui est raisonnablement possible pour prévenir les violations de la sécurité et aider les autorités en cas de violation.</w:t>
      </w:r>
    </w:p>
    <w:p w:rsidR="00A13A56" w:rsidRPr="00B609F4" w:rsidRDefault="00A13A56" w:rsidP="002B7F3F">
      <w:pPr>
        <w:pStyle w:val="Titre2"/>
        <w:jc w:val="both"/>
        <w:rPr>
          <w:rFonts w:ascii="Arial" w:hAnsi="Arial" w:cs="Arial"/>
          <w:sz w:val="28"/>
          <w:szCs w:val="28"/>
        </w:rPr>
      </w:pPr>
      <w:r w:rsidRPr="00B609F4">
        <w:rPr>
          <w:rFonts w:ascii="Arial" w:hAnsi="Arial" w:cs="Arial"/>
          <w:sz w:val="28"/>
          <w:szCs w:val="28"/>
        </w:rPr>
        <w:t>Accès à mes informations personnelles / Droit à l’oubli</w:t>
      </w:r>
    </w:p>
    <w:p w:rsidR="00A13A56" w:rsidRPr="00B609F4" w:rsidRDefault="00A13A56" w:rsidP="00B609F4">
      <w:pPr>
        <w:spacing w:after="100" w:afterAutospacing="1" w:line="240" w:lineRule="auto"/>
        <w:jc w:val="both"/>
        <w:rPr>
          <w:rFonts w:ascii="Arial" w:eastAsia="Times New Roman" w:hAnsi="Arial" w:cs="Arial"/>
          <w:sz w:val="21"/>
          <w:szCs w:val="21"/>
          <w:lang w:eastAsia="fr-FR"/>
        </w:rPr>
      </w:pPr>
      <w:r w:rsidRPr="00B609F4">
        <w:rPr>
          <w:rFonts w:ascii="Arial" w:eastAsia="Times New Roman" w:hAnsi="Arial" w:cs="Arial"/>
          <w:sz w:val="21"/>
          <w:szCs w:val="21"/>
          <w:lang w:eastAsia="fr-FR"/>
        </w:rPr>
        <w:t>Conformément au</w:t>
      </w:r>
      <w:r w:rsidR="002D14D8" w:rsidRPr="00B609F4">
        <w:rPr>
          <w:rFonts w:ascii="Arial" w:eastAsia="Times New Roman" w:hAnsi="Arial" w:cs="Arial"/>
          <w:sz w:val="21"/>
          <w:szCs w:val="21"/>
          <w:lang w:eastAsia="fr-FR"/>
        </w:rPr>
        <w:t>x dispositions européennes (</w:t>
      </w:r>
      <w:r w:rsidRPr="00B609F4">
        <w:rPr>
          <w:rFonts w:ascii="Arial" w:eastAsia="Times New Roman" w:hAnsi="Arial" w:cs="Arial"/>
          <w:sz w:val="21"/>
          <w:szCs w:val="21"/>
          <w:lang w:eastAsia="fr-FR"/>
        </w:rPr>
        <w:t>RGPD), vous pouvez accéder à vos données personnelles et les supprimer totalement en demandant l’envoi, la modification ou la suppression de vos données personnelles sur simple demande grâce aux informations de contact ci-dessous.</w:t>
      </w:r>
      <w:r w:rsidRPr="00B609F4">
        <w:rPr>
          <w:rFonts w:ascii="Arial" w:hAnsi="Arial" w:cs="Arial"/>
          <w:sz w:val="28"/>
          <w:szCs w:val="28"/>
        </w:rPr>
        <w:t> </w:t>
      </w:r>
    </w:p>
    <w:p w:rsidR="00A13A56" w:rsidRPr="00B609F4" w:rsidRDefault="00A13A56" w:rsidP="002B7F3F">
      <w:pPr>
        <w:pStyle w:val="Titre2"/>
        <w:jc w:val="both"/>
        <w:rPr>
          <w:rFonts w:ascii="Arial" w:hAnsi="Arial" w:cs="Arial"/>
          <w:sz w:val="28"/>
          <w:szCs w:val="28"/>
        </w:rPr>
      </w:pPr>
      <w:r w:rsidRPr="00B609F4">
        <w:rPr>
          <w:rFonts w:ascii="Arial" w:hAnsi="Arial" w:cs="Arial"/>
          <w:sz w:val="28"/>
          <w:szCs w:val="28"/>
        </w:rPr>
        <w:lastRenderedPageBreak/>
        <w:t>Informations de contact</w:t>
      </w:r>
    </w:p>
    <w:p w:rsidR="002D14D8" w:rsidRPr="00B609F4" w:rsidRDefault="002D14D8" w:rsidP="00B609F4">
      <w:pPr>
        <w:spacing w:after="120" w:line="240" w:lineRule="auto"/>
        <w:jc w:val="both"/>
        <w:rPr>
          <w:rFonts w:ascii="Arial" w:eastAsia="Times New Roman" w:hAnsi="Arial" w:cs="Arial"/>
          <w:sz w:val="21"/>
          <w:szCs w:val="21"/>
          <w:lang w:eastAsia="fr-FR"/>
        </w:rPr>
      </w:pPr>
      <w:r w:rsidRPr="00B609F4">
        <w:rPr>
          <w:rFonts w:ascii="Arial" w:eastAsia="Times New Roman" w:hAnsi="Arial" w:cs="Arial"/>
          <w:sz w:val="21"/>
          <w:szCs w:val="21"/>
          <w:lang w:eastAsia="fr-FR"/>
        </w:rPr>
        <w:t>Pour toute question relative à l’envoi, la modification ou la suppression de vos données personnelles :</w:t>
      </w:r>
    </w:p>
    <w:p w:rsidR="00FF0AE1" w:rsidRPr="00FF0AE1" w:rsidRDefault="00FF0AE1" w:rsidP="00FF0AE1">
      <w:pPr>
        <w:spacing w:after="0" w:line="240" w:lineRule="auto"/>
        <w:jc w:val="both"/>
        <w:rPr>
          <w:rFonts w:ascii="Arial" w:eastAsia="Times New Roman" w:hAnsi="Arial" w:cs="Arial"/>
          <w:sz w:val="21"/>
          <w:szCs w:val="21"/>
          <w:lang w:eastAsia="fr-FR"/>
        </w:rPr>
      </w:pPr>
      <w:r w:rsidRPr="00FF0AE1">
        <w:rPr>
          <w:rFonts w:ascii="Arial" w:eastAsia="Times New Roman" w:hAnsi="Arial" w:cs="Arial"/>
          <w:sz w:val="21"/>
          <w:szCs w:val="21"/>
          <w:lang w:eastAsia="fr-FR"/>
        </w:rPr>
        <w:t xml:space="preserve">L’EHPAD Le Bois Rosier </w:t>
      </w:r>
    </w:p>
    <w:p w:rsidR="00FF0AE1" w:rsidRPr="00FF0AE1" w:rsidRDefault="00FF0AE1" w:rsidP="00FF0AE1">
      <w:pPr>
        <w:spacing w:after="0" w:line="240" w:lineRule="auto"/>
        <w:jc w:val="both"/>
        <w:rPr>
          <w:rFonts w:ascii="Arial" w:eastAsia="Times New Roman" w:hAnsi="Arial" w:cs="Arial"/>
          <w:sz w:val="21"/>
          <w:szCs w:val="21"/>
          <w:lang w:eastAsia="fr-FR"/>
        </w:rPr>
      </w:pPr>
      <w:r w:rsidRPr="00FF0AE1">
        <w:rPr>
          <w:rFonts w:ascii="Arial" w:eastAsia="Times New Roman" w:hAnsi="Arial" w:cs="Arial"/>
          <w:sz w:val="21"/>
          <w:szCs w:val="21"/>
          <w:lang w:eastAsia="fr-FR"/>
        </w:rPr>
        <w:t>M. le Directeur</w:t>
      </w:r>
    </w:p>
    <w:p w:rsidR="00FF0AE1" w:rsidRPr="00FF0AE1" w:rsidRDefault="00FF0AE1" w:rsidP="00FF0AE1">
      <w:pPr>
        <w:spacing w:after="0" w:line="240" w:lineRule="auto"/>
        <w:jc w:val="both"/>
        <w:rPr>
          <w:rFonts w:ascii="Arial" w:eastAsia="Times New Roman" w:hAnsi="Arial" w:cs="Arial"/>
          <w:sz w:val="21"/>
          <w:szCs w:val="21"/>
          <w:lang w:eastAsia="fr-FR"/>
        </w:rPr>
      </w:pPr>
      <w:r w:rsidRPr="00FF0AE1">
        <w:rPr>
          <w:rFonts w:ascii="Arial" w:eastAsia="Times New Roman" w:hAnsi="Arial" w:cs="Arial"/>
          <w:sz w:val="21"/>
          <w:szCs w:val="21"/>
          <w:lang w:eastAsia="fr-FR"/>
        </w:rPr>
        <w:t>2 rue Jean Levasseur – BP 39</w:t>
      </w:r>
    </w:p>
    <w:p w:rsidR="00FF0AE1" w:rsidRPr="00FF0AE1" w:rsidRDefault="00FF0AE1" w:rsidP="00FF0AE1">
      <w:pPr>
        <w:spacing w:after="0" w:line="240" w:lineRule="auto"/>
        <w:jc w:val="both"/>
        <w:rPr>
          <w:rFonts w:ascii="Arial" w:eastAsia="Times New Roman" w:hAnsi="Arial" w:cs="Arial"/>
          <w:sz w:val="21"/>
          <w:szCs w:val="21"/>
          <w:lang w:eastAsia="fr-FR"/>
        </w:rPr>
      </w:pPr>
      <w:r w:rsidRPr="00FF0AE1">
        <w:rPr>
          <w:rFonts w:ascii="Arial" w:eastAsia="Times New Roman" w:hAnsi="Arial" w:cs="Arial"/>
          <w:sz w:val="21"/>
          <w:szCs w:val="21"/>
          <w:lang w:eastAsia="fr-FR"/>
        </w:rPr>
        <w:t>36150 VATAN</w:t>
      </w:r>
    </w:p>
    <w:p w:rsidR="00FF0AE1" w:rsidRPr="00FC5679" w:rsidRDefault="00556FC8" w:rsidP="00FF0AE1">
      <w:pPr>
        <w:spacing w:after="0" w:line="240" w:lineRule="auto"/>
        <w:jc w:val="both"/>
        <w:rPr>
          <w:rFonts w:ascii="Arial" w:eastAsia="Times New Roman" w:hAnsi="Arial" w:cs="Arial"/>
          <w:color w:val="FF0000"/>
          <w:sz w:val="20"/>
          <w:szCs w:val="20"/>
          <w:lang w:eastAsia="fr-FR"/>
        </w:rPr>
      </w:pPr>
      <w:hyperlink r:id="rId5" w:history="1">
        <w:r w:rsidR="00FF0AE1" w:rsidRPr="00FF0AE1">
          <w:rPr>
            <w:rStyle w:val="Lienhypertexte"/>
            <w:rFonts w:ascii="Arial" w:eastAsia="Times New Roman" w:hAnsi="Arial" w:cs="Arial"/>
            <w:sz w:val="21"/>
            <w:szCs w:val="21"/>
            <w:lang w:eastAsia="fr-FR"/>
          </w:rPr>
          <w:t>direction@ehpad-vatan.fr</w:t>
        </w:r>
      </w:hyperlink>
    </w:p>
    <w:p w:rsidR="00A13A56" w:rsidRPr="00B609F4" w:rsidRDefault="00B609F4" w:rsidP="00B609F4">
      <w:pPr>
        <w:spacing w:before="100" w:beforeAutospacing="1" w:after="120" w:line="240" w:lineRule="auto"/>
        <w:jc w:val="both"/>
        <w:rPr>
          <w:rFonts w:ascii="Arial" w:eastAsia="Times New Roman" w:hAnsi="Arial" w:cs="Arial"/>
          <w:sz w:val="21"/>
          <w:szCs w:val="21"/>
          <w:lang w:eastAsia="fr-FR"/>
        </w:rPr>
      </w:pPr>
      <w:r>
        <w:rPr>
          <w:rFonts w:ascii="Arial" w:eastAsia="Times New Roman" w:hAnsi="Arial" w:cs="Arial"/>
          <w:noProof/>
          <w:sz w:val="21"/>
          <w:szCs w:val="21"/>
          <w:lang w:eastAsia="fr-FR"/>
        </w:rPr>
        <mc:AlternateContent>
          <mc:Choice Requires="wps">
            <w:drawing>
              <wp:anchor distT="0" distB="0" distL="114300" distR="114300" simplePos="0" relativeHeight="251659264" behindDoc="0" locked="0" layoutInCell="1" allowOverlap="1">
                <wp:simplePos x="0" y="0"/>
                <wp:positionH relativeFrom="column">
                  <wp:posOffset>2824480</wp:posOffset>
                </wp:positionH>
                <wp:positionV relativeFrom="paragraph">
                  <wp:posOffset>396875</wp:posOffset>
                </wp:positionV>
                <wp:extent cx="2476500" cy="466725"/>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2476500" cy="466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09F4" w:rsidRDefault="00B609F4">
                            <w:r>
                              <w:rPr>
                                <w:noProof/>
                                <w:lang w:eastAsia="fr-FR"/>
                              </w:rPr>
                              <w:drawing>
                                <wp:inline distT="0" distB="0" distL="0" distR="0">
                                  <wp:extent cx="2259528" cy="257175"/>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po_logo-rvb.jpg"/>
                                          <pic:cNvPicPr/>
                                        </pic:nvPicPr>
                                        <pic:blipFill>
                                          <a:blip r:embed="rId6">
                                            <a:extLst>
                                              <a:ext uri="{28A0092B-C50C-407E-A947-70E740481C1C}">
                                                <a14:useLocalDpi xmlns:a14="http://schemas.microsoft.com/office/drawing/2010/main" val="0"/>
                                              </a:ext>
                                            </a:extLst>
                                          </a:blip>
                                          <a:stretch>
                                            <a:fillRect/>
                                          </a:stretch>
                                        </pic:blipFill>
                                        <pic:spPr>
                                          <a:xfrm>
                                            <a:off x="0" y="0"/>
                                            <a:ext cx="2267423" cy="25807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2.4pt;margin-top:31.25pt;width:19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" filled="f" stroked="f" strokeweight=".5pt">
                <v:textbox>
                  <w:txbxContent>
                    <w:p w:rsidR="00B609F4" w:rsidRDefault="00B609F4">
                      <w:r>
                        <w:rPr>
                          <w:noProof/>
                          <w:lang w:eastAsia="zh-TW"/>
                        </w:rPr>
                        <w:drawing>
                          <wp:inline distT="0" distB="0" distL="0" distR="0">
                            <wp:extent cx="2259528" cy="257175"/>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po_logo-rvb.jpg"/>
                                    <pic:cNvPicPr/>
                                  </pic:nvPicPr>
                                  <pic:blipFill>
                                    <a:blip r:embed="rId7">
                                      <a:extLst>
                                        <a:ext uri="{28A0092B-C50C-407E-A947-70E740481C1C}">
                                          <a14:useLocalDpi xmlns:a14="http://schemas.microsoft.com/office/drawing/2010/main" val="0"/>
                                        </a:ext>
                                      </a:extLst>
                                    </a:blip>
                                    <a:stretch>
                                      <a:fillRect/>
                                    </a:stretch>
                                  </pic:blipFill>
                                  <pic:spPr>
                                    <a:xfrm>
                                      <a:off x="0" y="0"/>
                                      <a:ext cx="2267423" cy="258074"/>
                                    </a:xfrm>
                                    <a:prstGeom prst="rect">
                                      <a:avLst/>
                                    </a:prstGeom>
                                  </pic:spPr>
                                </pic:pic>
                              </a:graphicData>
                            </a:graphic>
                          </wp:inline>
                        </w:drawing>
                      </w:r>
                    </w:p>
                  </w:txbxContent>
                </v:textbox>
              </v:shape>
            </w:pict>
          </mc:Fallback>
        </mc:AlternateContent>
      </w:r>
      <w:r w:rsidR="00A13A56" w:rsidRPr="00B609F4">
        <w:rPr>
          <w:rFonts w:ascii="Arial" w:eastAsia="Times New Roman" w:hAnsi="Arial" w:cs="Arial"/>
          <w:sz w:val="21"/>
          <w:szCs w:val="21"/>
          <w:lang w:eastAsia="fr-FR"/>
        </w:rPr>
        <w:t>Pour toute question à propos de cette politique de confidentialité :</w:t>
      </w:r>
    </w:p>
    <w:p w:rsidR="00FF0AE1" w:rsidRPr="00FF0AE1" w:rsidRDefault="00FF0AE1" w:rsidP="00FF0AE1">
      <w:pPr>
        <w:spacing w:after="0" w:line="240" w:lineRule="auto"/>
        <w:jc w:val="both"/>
        <w:rPr>
          <w:rFonts w:ascii="Arial" w:eastAsia="Times New Roman" w:hAnsi="Arial" w:cs="Arial"/>
          <w:sz w:val="21"/>
          <w:szCs w:val="21"/>
          <w:lang w:eastAsia="fr-FR"/>
        </w:rPr>
      </w:pPr>
      <w:r w:rsidRPr="00FF0AE1">
        <w:rPr>
          <w:rFonts w:ascii="Arial" w:eastAsia="Times New Roman" w:hAnsi="Arial" w:cs="Arial"/>
          <w:sz w:val="21"/>
          <w:szCs w:val="21"/>
          <w:lang w:eastAsia="fr-FR"/>
        </w:rPr>
        <w:t xml:space="preserve">L’EHPAD Le Bois Rosier </w:t>
      </w:r>
    </w:p>
    <w:p w:rsidR="00FF0AE1" w:rsidRPr="00FF0AE1" w:rsidRDefault="00FF0AE1" w:rsidP="00FF0AE1">
      <w:pPr>
        <w:spacing w:after="0" w:line="240" w:lineRule="auto"/>
        <w:jc w:val="both"/>
        <w:rPr>
          <w:rFonts w:ascii="Arial" w:eastAsia="Times New Roman" w:hAnsi="Arial" w:cs="Arial"/>
          <w:sz w:val="21"/>
          <w:szCs w:val="21"/>
          <w:lang w:eastAsia="fr-FR"/>
        </w:rPr>
      </w:pPr>
      <w:r w:rsidRPr="00FF0AE1">
        <w:rPr>
          <w:rFonts w:ascii="Arial" w:eastAsia="Times New Roman" w:hAnsi="Arial" w:cs="Arial"/>
          <w:sz w:val="21"/>
          <w:szCs w:val="21"/>
          <w:lang w:eastAsia="fr-FR"/>
        </w:rPr>
        <w:t>M. le Délégué à la Protection des données</w:t>
      </w:r>
    </w:p>
    <w:p w:rsidR="00FF0AE1" w:rsidRPr="00FF0AE1" w:rsidRDefault="00FF0AE1" w:rsidP="00FF0AE1">
      <w:pPr>
        <w:spacing w:after="0" w:line="240" w:lineRule="auto"/>
        <w:jc w:val="both"/>
        <w:rPr>
          <w:rFonts w:ascii="Arial" w:eastAsia="Times New Roman" w:hAnsi="Arial" w:cs="Arial"/>
          <w:sz w:val="21"/>
          <w:szCs w:val="21"/>
          <w:lang w:eastAsia="fr-FR"/>
        </w:rPr>
      </w:pPr>
      <w:r w:rsidRPr="00FF0AE1">
        <w:rPr>
          <w:rFonts w:ascii="Arial" w:eastAsia="Times New Roman" w:hAnsi="Arial" w:cs="Arial"/>
          <w:sz w:val="21"/>
          <w:szCs w:val="21"/>
          <w:lang w:eastAsia="fr-FR"/>
        </w:rPr>
        <w:t>2 rue Jean Levasseur – BP 39</w:t>
      </w:r>
    </w:p>
    <w:p w:rsidR="00FF0AE1" w:rsidRPr="00FF0AE1" w:rsidRDefault="00FF0AE1" w:rsidP="00FF0AE1">
      <w:pPr>
        <w:spacing w:after="0" w:line="240" w:lineRule="auto"/>
        <w:jc w:val="both"/>
        <w:rPr>
          <w:rFonts w:ascii="Arial" w:eastAsia="Times New Roman" w:hAnsi="Arial" w:cs="Arial"/>
          <w:sz w:val="21"/>
          <w:szCs w:val="21"/>
          <w:lang w:eastAsia="fr-FR"/>
        </w:rPr>
      </w:pPr>
      <w:r w:rsidRPr="00FF0AE1">
        <w:rPr>
          <w:rFonts w:ascii="Arial" w:eastAsia="Times New Roman" w:hAnsi="Arial" w:cs="Arial"/>
          <w:sz w:val="21"/>
          <w:szCs w:val="21"/>
          <w:lang w:eastAsia="fr-FR"/>
        </w:rPr>
        <w:t>36150 VATAN</w:t>
      </w:r>
    </w:p>
    <w:p w:rsidR="00FF0AE1" w:rsidRPr="00FF0AE1" w:rsidRDefault="00556FC8" w:rsidP="00FF0AE1">
      <w:pPr>
        <w:spacing w:after="0" w:line="240" w:lineRule="auto"/>
        <w:jc w:val="both"/>
        <w:rPr>
          <w:rFonts w:ascii="Arial" w:eastAsia="Times New Roman" w:hAnsi="Arial" w:cs="Arial"/>
          <w:color w:val="FF0000"/>
          <w:sz w:val="21"/>
          <w:szCs w:val="21"/>
          <w:lang w:eastAsia="fr-FR"/>
        </w:rPr>
      </w:pPr>
      <w:hyperlink r:id="rId8" w:history="1">
        <w:r w:rsidR="00FF0AE1" w:rsidRPr="00FF0AE1">
          <w:rPr>
            <w:rStyle w:val="Lienhypertexte"/>
            <w:rFonts w:ascii="Arial" w:eastAsia="Times New Roman" w:hAnsi="Arial" w:cs="Arial"/>
            <w:sz w:val="21"/>
            <w:szCs w:val="21"/>
            <w:lang w:eastAsia="fr-FR"/>
          </w:rPr>
          <w:t xml:space="preserve">dpo@ehpad-vatan.fr </w:t>
        </w:r>
      </w:hyperlink>
    </w:p>
    <w:p w:rsidR="00A13A56" w:rsidRPr="00B609F4" w:rsidRDefault="00A13A56" w:rsidP="002B7F3F">
      <w:pPr>
        <w:pStyle w:val="NormalWeb"/>
        <w:jc w:val="both"/>
        <w:rPr>
          <w:rFonts w:ascii="Arial" w:hAnsi="Arial" w:cs="Arial"/>
          <w:sz w:val="28"/>
          <w:szCs w:val="28"/>
        </w:rPr>
      </w:pPr>
      <w:r w:rsidRPr="00B609F4">
        <w:rPr>
          <w:rFonts w:ascii="Arial" w:hAnsi="Arial" w:cs="Arial"/>
          <w:sz w:val="28"/>
          <w:szCs w:val="28"/>
        </w:rPr>
        <w:t> </w:t>
      </w:r>
    </w:p>
    <w:p w:rsidR="00A13A56" w:rsidRPr="00B609F4" w:rsidRDefault="00A13A56" w:rsidP="002B7F3F">
      <w:pPr>
        <w:pStyle w:val="Titre2"/>
        <w:jc w:val="both"/>
        <w:rPr>
          <w:rFonts w:ascii="Arial" w:hAnsi="Arial" w:cs="Arial"/>
          <w:sz w:val="28"/>
          <w:szCs w:val="28"/>
        </w:rPr>
      </w:pPr>
      <w:r w:rsidRPr="00B609F4">
        <w:rPr>
          <w:rFonts w:ascii="Arial" w:hAnsi="Arial" w:cs="Arial"/>
          <w:sz w:val="28"/>
          <w:szCs w:val="28"/>
        </w:rPr>
        <w:t>Modifications de cette politique de confidentialité</w:t>
      </w:r>
    </w:p>
    <w:p w:rsidR="00A13A56" w:rsidRPr="00B609F4" w:rsidRDefault="00A13A56" w:rsidP="00B609F4">
      <w:pPr>
        <w:spacing w:after="100" w:afterAutospacing="1" w:line="240" w:lineRule="auto"/>
        <w:jc w:val="both"/>
        <w:rPr>
          <w:rFonts w:ascii="Arial" w:eastAsia="Times New Roman" w:hAnsi="Arial" w:cs="Arial"/>
          <w:sz w:val="21"/>
          <w:szCs w:val="21"/>
          <w:lang w:eastAsia="fr-FR"/>
        </w:rPr>
      </w:pPr>
      <w:r w:rsidRPr="00B609F4">
        <w:rPr>
          <w:rFonts w:ascii="Arial" w:eastAsia="Times New Roman" w:hAnsi="Arial" w:cs="Arial"/>
          <w:sz w:val="21"/>
          <w:szCs w:val="21"/>
          <w:lang w:eastAsia="fr-FR"/>
        </w:rPr>
        <w:t>Notre établissement a mis en œuvre une démarche pour se conformer au Règlement européen sur la Protection Générale des Données (RGPD) qui est entré en</w:t>
      </w:r>
      <w:r w:rsidRPr="00B609F4">
        <w:rPr>
          <w:rFonts w:ascii="Arial" w:eastAsia="Times New Roman" w:hAnsi="Arial" w:cs="Arial"/>
          <w:b/>
          <w:bCs/>
          <w:sz w:val="21"/>
          <w:szCs w:val="21"/>
          <w:lang w:eastAsia="fr-FR"/>
        </w:rPr>
        <w:t xml:space="preserve"> vigueur le 25 mai 2018.</w:t>
      </w:r>
      <w:r w:rsidR="002D14D8" w:rsidRPr="00B609F4">
        <w:rPr>
          <w:rFonts w:ascii="Arial" w:eastAsia="Times New Roman" w:hAnsi="Arial" w:cs="Arial"/>
          <w:b/>
          <w:bCs/>
          <w:sz w:val="21"/>
          <w:szCs w:val="21"/>
          <w:lang w:eastAsia="fr-FR"/>
        </w:rPr>
        <w:br/>
      </w:r>
      <w:r w:rsidRPr="00B609F4">
        <w:rPr>
          <w:rFonts w:ascii="Arial" w:eastAsia="Times New Roman" w:hAnsi="Arial" w:cs="Arial"/>
          <w:sz w:val="21"/>
          <w:szCs w:val="21"/>
          <w:lang w:eastAsia="fr-FR"/>
        </w:rPr>
        <w:t>Nous nous réservons le droit d’apporter des modifications à cette politique de confidentialité.</w:t>
      </w:r>
    </w:p>
    <w:p w:rsidR="00A13A56" w:rsidRPr="00B609F4" w:rsidRDefault="00B609F4" w:rsidP="00B609F4">
      <w:pPr>
        <w:spacing w:before="100" w:beforeAutospacing="1" w:after="100" w:afterAutospacing="1" w:line="240" w:lineRule="auto"/>
        <w:jc w:val="center"/>
        <w:rPr>
          <w:rFonts w:ascii="Arial" w:eastAsia="Times New Roman" w:hAnsi="Arial" w:cs="Arial"/>
          <w:sz w:val="28"/>
          <w:szCs w:val="28"/>
          <w:lang w:eastAsia="fr-FR"/>
        </w:rPr>
      </w:pPr>
      <w:r>
        <w:rPr>
          <w:rFonts w:ascii="Arial" w:eastAsia="Times New Roman" w:hAnsi="Arial" w:cs="Arial"/>
          <w:noProof/>
          <w:sz w:val="28"/>
          <w:szCs w:val="28"/>
          <w:lang w:eastAsia="fr-FR"/>
        </w:rPr>
        <w:drawing>
          <wp:inline distT="0" distB="0" distL="0" distR="0">
            <wp:extent cx="2190750" cy="97801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GPD.png"/>
                    <pic:cNvPicPr/>
                  </pic:nvPicPr>
                  <pic:blipFill>
                    <a:blip r:embed="rId9">
                      <a:extLst>
                        <a:ext uri="{28A0092B-C50C-407E-A947-70E740481C1C}">
                          <a14:useLocalDpi xmlns:a14="http://schemas.microsoft.com/office/drawing/2010/main" val="0"/>
                        </a:ext>
                      </a:extLst>
                    </a:blip>
                    <a:stretch>
                      <a:fillRect/>
                    </a:stretch>
                  </pic:blipFill>
                  <pic:spPr>
                    <a:xfrm>
                      <a:off x="0" y="0"/>
                      <a:ext cx="2210489" cy="986825"/>
                    </a:xfrm>
                    <a:prstGeom prst="rect">
                      <a:avLst/>
                    </a:prstGeom>
                  </pic:spPr>
                </pic:pic>
              </a:graphicData>
            </a:graphic>
          </wp:inline>
        </w:drawing>
      </w:r>
    </w:p>
    <w:p w:rsidR="00882159" w:rsidRPr="00B609F4" w:rsidRDefault="00882159">
      <w:pPr>
        <w:rPr>
          <w:rFonts w:ascii="Arial" w:hAnsi="Arial" w:cs="Arial"/>
          <w:sz w:val="24"/>
          <w:szCs w:val="24"/>
        </w:rPr>
      </w:pPr>
    </w:p>
    <w:sectPr w:rsidR="00882159" w:rsidRPr="00B609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F1395"/>
    <w:multiLevelType w:val="hybridMultilevel"/>
    <w:tmpl w:val="E4E246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E2B4487"/>
    <w:multiLevelType w:val="multilevel"/>
    <w:tmpl w:val="4878A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A56"/>
    <w:rsid w:val="00124EC1"/>
    <w:rsid w:val="002B7F3F"/>
    <w:rsid w:val="002D14D8"/>
    <w:rsid w:val="004467B6"/>
    <w:rsid w:val="00556FC8"/>
    <w:rsid w:val="006B2C5F"/>
    <w:rsid w:val="00882159"/>
    <w:rsid w:val="00A13A56"/>
    <w:rsid w:val="00B609F4"/>
    <w:rsid w:val="00C01FA3"/>
    <w:rsid w:val="00C46042"/>
    <w:rsid w:val="00DB2DC4"/>
    <w:rsid w:val="00F71DC6"/>
    <w:rsid w:val="00FF0AE1"/>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95593D-1713-4434-B3BE-60B76E3E2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A13A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A13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13A56"/>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unhideWhenUsed/>
    <w:rsid w:val="00A13A5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A13A56"/>
    <w:rPr>
      <w:rFonts w:asciiTheme="majorHAnsi" w:eastAsiaTheme="majorEastAsia" w:hAnsiTheme="majorHAnsi" w:cstheme="majorBidi"/>
      <w:color w:val="2E74B5" w:themeColor="accent1" w:themeShade="BF"/>
      <w:sz w:val="26"/>
      <w:szCs w:val="26"/>
    </w:rPr>
  </w:style>
  <w:style w:type="character" w:styleId="lev">
    <w:name w:val="Strong"/>
    <w:basedOn w:val="Policepardfaut"/>
    <w:uiPriority w:val="22"/>
    <w:qFormat/>
    <w:rsid w:val="00A13A56"/>
    <w:rPr>
      <w:b/>
      <w:bCs/>
    </w:rPr>
  </w:style>
  <w:style w:type="character" w:styleId="Lienhypertexte">
    <w:name w:val="Hyperlink"/>
    <w:basedOn w:val="Policepardfaut"/>
    <w:uiPriority w:val="99"/>
    <w:unhideWhenUsed/>
    <w:rsid w:val="00A13A56"/>
    <w:rPr>
      <w:color w:val="0000FF"/>
      <w:u w:val="single"/>
    </w:rPr>
  </w:style>
  <w:style w:type="paragraph" w:styleId="Paragraphedeliste">
    <w:name w:val="List Paragraph"/>
    <w:basedOn w:val="Normal"/>
    <w:uiPriority w:val="34"/>
    <w:qFormat/>
    <w:rsid w:val="00A13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8913">
      <w:bodyDiv w:val="1"/>
      <w:marLeft w:val="0"/>
      <w:marRight w:val="0"/>
      <w:marTop w:val="0"/>
      <w:marBottom w:val="0"/>
      <w:divBdr>
        <w:top w:val="none" w:sz="0" w:space="0" w:color="auto"/>
        <w:left w:val="none" w:sz="0" w:space="0" w:color="auto"/>
        <w:bottom w:val="none" w:sz="0" w:space="0" w:color="auto"/>
        <w:right w:val="none" w:sz="0" w:space="0" w:color="auto"/>
      </w:divBdr>
    </w:div>
    <w:div w:id="203521191">
      <w:bodyDiv w:val="1"/>
      <w:marLeft w:val="0"/>
      <w:marRight w:val="0"/>
      <w:marTop w:val="0"/>
      <w:marBottom w:val="0"/>
      <w:divBdr>
        <w:top w:val="none" w:sz="0" w:space="0" w:color="auto"/>
        <w:left w:val="none" w:sz="0" w:space="0" w:color="auto"/>
        <w:bottom w:val="none" w:sz="0" w:space="0" w:color="auto"/>
        <w:right w:val="none" w:sz="0" w:space="0" w:color="auto"/>
      </w:divBdr>
      <w:divsChild>
        <w:div w:id="813958928">
          <w:marLeft w:val="0"/>
          <w:marRight w:val="0"/>
          <w:marTop w:val="0"/>
          <w:marBottom w:val="0"/>
          <w:divBdr>
            <w:top w:val="none" w:sz="0" w:space="0" w:color="auto"/>
            <w:left w:val="none" w:sz="0" w:space="0" w:color="auto"/>
            <w:bottom w:val="none" w:sz="0" w:space="0" w:color="auto"/>
            <w:right w:val="none" w:sz="0" w:space="0" w:color="auto"/>
          </w:divBdr>
        </w:div>
      </w:divsChild>
    </w:div>
    <w:div w:id="820850962">
      <w:bodyDiv w:val="1"/>
      <w:marLeft w:val="0"/>
      <w:marRight w:val="0"/>
      <w:marTop w:val="0"/>
      <w:marBottom w:val="0"/>
      <w:divBdr>
        <w:top w:val="none" w:sz="0" w:space="0" w:color="auto"/>
        <w:left w:val="none" w:sz="0" w:space="0" w:color="auto"/>
        <w:bottom w:val="none" w:sz="0" w:space="0" w:color="auto"/>
        <w:right w:val="none" w:sz="0" w:space="0" w:color="auto"/>
      </w:divBdr>
    </w:div>
    <w:div w:id="986784135">
      <w:bodyDiv w:val="1"/>
      <w:marLeft w:val="0"/>
      <w:marRight w:val="0"/>
      <w:marTop w:val="0"/>
      <w:marBottom w:val="0"/>
      <w:divBdr>
        <w:top w:val="none" w:sz="0" w:space="0" w:color="auto"/>
        <w:left w:val="none" w:sz="0" w:space="0" w:color="auto"/>
        <w:bottom w:val="none" w:sz="0" w:space="0" w:color="auto"/>
        <w:right w:val="none" w:sz="0" w:space="0" w:color="auto"/>
      </w:divBdr>
    </w:div>
    <w:div w:id="1290893260">
      <w:bodyDiv w:val="1"/>
      <w:marLeft w:val="0"/>
      <w:marRight w:val="0"/>
      <w:marTop w:val="0"/>
      <w:marBottom w:val="0"/>
      <w:divBdr>
        <w:top w:val="none" w:sz="0" w:space="0" w:color="auto"/>
        <w:left w:val="none" w:sz="0" w:space="0" w:color="auto"/>
        <w:bottom w:val="none" w:sz="0" w:space="0" w:color="auto"/>
        <w:right w:val="none" w:sz="0" w:space="0" w:color="auto"/>
      </w:divBdr>
    </w:div>
    <w:div w:id="184165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ehpad-vatan.fr%20" TargetMode="External"/><Relationship Id="rId3" Type="http://schemas.openxmlformats.org/officeDocument/2006/relationships/settings" Target="settings.xml"/><Relationship Id="rId7" Type="http://schemas.openxmlformats.org/officeDocument/2006/relationships/image" Target="media/image10.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hyperlink" Target="mailto:direction@ehpad-vatan.f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3108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VANVYNCKT Olivier</dc:creator>
  <cp:keywords/>
  <dc:description/>
  <cp:lastModifiedBy>Line MAIROT</cp:lastModifiedBy>
  <cp:revision>2</cp:revision>
  <dcterms:created xsi:type="dcterms:W3CDTF">2019-09-02T12:06:00Z</dcterms:created>
  <dcterms:modified xsi:type="dcterms:W3CDTF">2019-09-02T12:06:00Z</dcterms:modified>
</cp:coreProperties>
</file>